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FF7D8E" w:rsidRDefault="00540C94" w:rsidP="00540C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171EA7" w:rsidP="00540C94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</w:t>
            </w:r>
            <w:r w:rsidR="00D26142">
              <w:rPr>
                <w:bCs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bCs/>
                <w:sz w:val="28"/>
                <w:szCs w:val="28"/>
              </w:rPr>
              <w:t>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D26142">
        <w:rPr>
          <w:sz w:val="28"/>
          <w:szCs w:val="28"/>
        </w:rPr>
        <w:t>57.3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171EA7" w:rsidRPr="007733C7">
        <w:rPr>
          <w:bCs/>
          <w:sz w:val="28"/>
          <w:szCs w:val="28"/>
        </w:rPr>
        <w:t>»</w:t>
      </w:r>
      <w:r w:rsidR="00171EA7">
        <w:rPr>
          <w:bCs/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Pr="00B61AD3">
        <w:rPr>
          <w:sz w:val="28"/>
          <w:szCs w:val="28"/>
        </w:rPr>
        <w:t xml:space="preserve"> </w:t>
      </w:r>
      <w:r w:rsidR="002A5A04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421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D26142" w:rsidRPr="007733C7">
        <w:rPr>
          <w:bCs/>
          <w:sz w:val="28"/>
          <w:szCs w:val="28"/>
        </w:rPr>
        <w:t>»</w:t>
      </w:r>
      <w:r w:rsidR="00D26142">
        <w:rPr>
          <w:bCs/>
          <w:sz w:val="28"/>
          <w:szCs w:val="28"/>
        </w:rPr>
        <w:t xml:space="preserve">, </w:t>
      </w:r>
      <w:r w:rsidR="002A5A04">
        <w:rPr>
          <w:bCs/>
          <w:sz w:val="28"/>
          <w:szCs w:val="28"/>
        </w:rPr>
        <w:t>от 2</w:t>
      </w:r>
      <w:r w:rsidR="00D26142">
        <w:rPr>
          <w:bCs/>
          <w:sz w:val="28"/>
          <w:szCs w:val="28"/>
        </w:rPr>
        <w:t>9.10</w:t>
      </w:r>
      <w:r w:rsidR="002A5A04">
        <w:rPr>
          <w:bCs/>
          <w:sz w:val="28"/>
          <w:szCs w:val="28"/>
        </w:rPr>
        <w:t>.202</w:t>
      </w:r>
      <w:r w:rsidR="00D26142">
        <w:rPr>
          <w:bCs/>
          <w:sz w:val="28"/>
          <w:szCs w:val="28"/>
        </w:rPr>
        <w:t>1</w:t>
      </w:r>
      <w:r w:rsidR="002A5A04">
        <w:rPr>
          <w:bCs/>
          <w:sz w:val="28"/>
          <w:szCs w:val="28"/>
        </w:rPr>
        <w:t xml:space="preserve"> </w:t>
      </w:r>
      <w:r w:rsidR="00A90843">
        <w:rPr>
          <w:bCs/>
          <w:sz w:val="28"/>
          <w:szCs w:val="28"/>
        </w:rPr>
        <w:t xml:space="preserve">       </w:t>
      </w:r>
      <w:r w:rsidR="002A5A04">
        <w:rPr>
          <w:bCs/>
          <w:sz w:val="28"/>
          <w:szCs w:val="28"/>
        </w:rPr>
        <w:t xml:space="preserve">№ </w:t>
      </w:r>
      <w:r w:rsidR="00D26142">
        <w:rPr>
          <w:bCs/>
          <w:sz w:val="28"/>
          <w:szCs w:val="28"/>
        </w:rPr>
        <w:t>2333</w:t>
      </w:r>
      <w:r w:rsidR="002A5A04">
        <w:rPr>
          <w:bCs/>
          <w:sz w:val="28"/>
          <w:szCs w:val="28"/>
        </w:rPr>
        <w:t>-п « О внесении изменений в постановление администрации муниципального образования Соль-</w:t>
      </w:r>
      <w:proofErr w:type="spellStart"/>
      <w:r w:rsidR="002A5A04">
        <w:rPr>
          <w:bCs/>
          <w:sz w:val="28"/>
          <w:szCs w:val="28"/>
        </w:rPr>
        <w:t>Илецкий</w:t>
      </w:r>
      <w:proofErr w:type="spellEnd"/>
      <w:r w:rsidR="002A5A04">
        <w:rPr>
          <w:bCs/>
          <w:sz w:val="28"/>
          <w:szCs w:val="28"/>
        </w:rPr>
        <w:t xml:space="preserve"> городской округ от </w:t>
      </w:r>
      <w:r w:rsidR="00D26142" w:rsidRPr="00D26142">
        <w:rPr>
          <w:sz w:val="28"/>
          <w:szCs w:val="28"/>
        </w:rPr>
        <w:t>25.02.2021 № 421-п</w:t>
      </w:r>
      <w:r w:rsidR="00D26142" w:rsidRPr="000271D7">
        <w:rPr>
          <w:sz w:val="28"/>
          <w:szCs w:val="28"/>
        </w:rPr>
        <w:t xml:space="preserve"> «</w:t>
      </w:r>
      <w:r w:rsidR="00D26142"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D26142" w:rsidRPr="007733C7">
        <w:rPr>
          <w:bCs/>
          <w:sz w:val="28"/>
          <w:szCs w:val="28"/>
        </w:rPr>
        <w:t>»</w:t>
      </w:r>
      <w:r w:rsidR="00B65057">
        <w:rPr>
          <w:bCs/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2A5A04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r w:rsidR="00171EA7" w:rsidRPr="00D75B5F">
        <w:rPr>
          <w:sz w:val="28"/>
          <w:szCs w:val="28"/>
        </w:rPr>
        <w:t xml:space="preserve">Контроль за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9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171EA7" w:rsidRPr="005A774C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муниципального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5A774C">
        <w:rPr>
          <w:rFonts w:ascii="Times New Roman CYR" w:hAnsi="Times New Roman CYR" w:cs="Times New Roman CYR"/>
        </w:rPr>
        <w:t xml:space="preserve">      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5A774C">
        <w:rPr>
          <w:rFonts w:ascii="Times New Roman CYR" w:hAnsi="Times New Roman CYR" w:cs="Times New Roman CYR"/>
        </w:rPr>
        <w:t xml:space="preserve">                    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                      __________</w:t>
      </w:r>
      <w:r w:rsidR="00211AB0" w:rsidRPr="005A774C">
        <w:t xml:space="preserve"> </w:t>
      </w:r>
      <w:r w:rsidR="00171EA7" w:rsidRPr="005A774C">
        <w:t xml:space="preserve">№  </w:t>
      </w:r>
      <w:r w:rsidRPr="005A774C">
        <w:t>__________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7C014B" w:rsidRPr="00163BF7" w:rsidRDefault="007C014B" w:rsidP="007C014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1. Предмет регулирования Административного регламента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1.1. Административный  регламент предоставления муниципальной услуги (далее –Административный регламент) «Выдача градостроительного плана земельного участка»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DA12EB" w:rsidRPr="00BB1F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DA12EB" w:rsidRPr="00BB1F1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DA12EB" w:rsidRPr="00BB1F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A12EB" w:rsidRPr="00D87B5F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 с требованиями Федерального </w:t>
      </w:r>
      <w:hyperlink r:id="rId10" w:history="1">
        <w:r w:rsidRPr="00163B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63BF7">
        <w:rPr>
          <w:rFonts w:ascii="Times New Roman" w:hAnsi="Times New Roman" w:cs="Times New Roman"/>
          <w:sz w:val="24"/>
          <w:szCs w:val="24"/>
        </w:rPr>
        <w:t xml:space="preserve"> от 27 июля 2010 года № 210-ФЗ  «Об  организации  предоставления государственных и муниципальных услуг» (далее – Федеральный закон).</w:t>
      </w:r>
    </w:p>
    <w:p w:rsidR="007C014B" w:rsidRPr="00163BF7" w:rsidRDefault="007C014B" w:rsidP="00F805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2. Круг заявителей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ind w:firstLine="709"/>
        <w:jc w:val="both"/>
      </w:pPr>
      <w:r w:rsidRPr="00163BF7">
        <w:t xml:space="preserve">2.1. Заявителями являются физические или (и) юридические лица правообладатели земельного участка или иное лицо в случае, предусмотренном </w:t>
      </w:r>
      <w:hyperlink w:anchor="sub_573011" w:history="1">
        <w:r w:rsidRPr="00163BF7">
          <w:rPr>
            <w:color w:val="106BBE"/>
          </w:rPr>
          <w:t>частью 1.1</w:t>
        </w:r>
      </w:hyperlink>
      <w:r w:rsidRPr="00163BF7">
        <w:t xml:space="preserve"> ст. 57.3 Градостроительного кодекса Российской Федерации (далее – ГК РФ), обратившиеся с заявлением в орган местного самоуправления по месту нахождения земельного участка.</w:t>
      </w:r>
    </w:p>
    <w:p w:rsidR="007C014B" w:rsidRPr="00163BF7" w:rsidRDefault="007C014B" w:rsidP="00F80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4.1. Наименование муниципальной услуги: «Выдача градостроительного плана земельного участка».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1" w:name="sub_4010"/>
      <w:r w:rsidRPr="00163BF7">
        <w:t>4.2. Муниципальная услуга носит заявительный порядок обращения.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b/>
          <w:bCs/>
          <w:color w:val="26282F"/>
        </w:rPr>
      </w:pPr>
      <w:bookmarkStart w:id="2" w:name="sub_422"/>
      <w:bookmarkEnd w:id="1"/>
      <w:r w:rsidRPr="00163BF7">
        <w:rPr>
          <w:b/>
          <w:bCs/>
          <w:color w:val="26282F"/>
        </w:rPr>
        <w:t>5. Наименование органа, предоставляющего муниципальную услугу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DA12EB" w:rsidRPr="00D87B5F" w:rsidRDefault="007C014B" w:rsidP="001634A5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4011"/>
      <w:bookmarkEnd w:id="2"/>
      <w:r w:rsidRPr="00163BF7">
        <w:t>5.1.</w:t>
      </w:r>
      <w:r w:rsidR="00F80545">
        <w:t> </w:t>
      </w:r>
      <w:r w:rsidRPr="00163BF7">
        <w:t>Муниципальная услуга</w:t>
      </w:r>
      <w:bookmarkEnd w:id="3"/>
      <w:r w:rsidRPr="00163BF7">
        <w:t xml:space="preserve"> предоставляется </w:t>
      </w:r>
      <w:r w:rsidR="00DA12EB" w:rsidRPr="00E9484F">
        <w:t>администрацией муниципального образования Соль-</w:t>
      </w:r>
      <w:proofErr w:type="spellStart"/>
      <w:r w:rsidR="00DA12EB" w:rsidRPr="00E9484F">
        <w:t>Илецкий</w:t>
      </w:r>
      <w:proofErr w:type="spellEnd"/>
      <w:r w:rsidR="00DA12EB" w:rsidRPr="00E9484F">
        <w:t xml:space="preserve"> городской округ</w:t>
      </w:r>
      <w:r w:rsidR="00DA12EB">
        <w:t>.</w:t>
      </w:r>
    </w:p>
    <w:p w:rsidR="007C014B" w:rsidRPr="00163BF7" w:rsidRDefault="007C014B" w:rsidP="00DA12EB">
      <w:pPr>
        <w:widowControl w:val="0"/>
        <w:autoSpaceDE w:val="0"/>
        <w:autoSpaceDN w:val="0"/>
        <w:adjustRightInd w:val="0"/>
        <w:ind w:firstLine="426"/>
        <w:jc w:val="both"/>
      </w:pPr>
      <w:r w:rsidRPr="00163BF7">
        <w:t xml:space="preserve">Уполномоченным структурным подразделением по предоставлению муниципальной услуги является  </w:t>
      </w:r>
      <w:r w:rsidR="00DA12EB">
        <w:t>муниципальное казенное учреждение «Управление городского хозяйства Соль-</w:t>
      </w:r>
      <w:proofErr w:type="spellStart"/>
      <w:r w:rsidR="00DA12EB">
        <w:t>Илецкого</w:t>
      </w:r>
      <w:proofErr w:type="spellEnd"/>
      <w:r w:rsidR="00DA12EB">
        <w:t xml:space="preserve"> городского округа» (далее – МКУ УГХ).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4" w:name="sub_4012"/>
      <w:r w:rsidRPr="00163BF7">
        <w:t xml:space="preserve">5.2.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5" w:name="sub_4013"/>
      <w:bookmarkEnd w:id="4"/>
      <w:r w:rsidRPr="00163BF7"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Федерации.</w:t>
      </w:r>
      <w:bookmarkEnd w:id="5"/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7C014B" w:rsidRPr="00163BF7" w:rsidRDefault="007C014B" w:rsidP="007C014B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</w:t>
      </w:r>
      <w:r w:rsidR="00DA12EB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DA12EB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DA12EB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содержащее реквизиты (дату и номер).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7C014B" w:rsidP="001634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ab/>
        <w:t>документа на бумажном носителе посредством: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1634A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63B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</w:t>
      </w:r>
      <w:r>
        <w:rPr>
          <w:rFonts w:ascii="Times New Roman" w:hAnsi="Times New Roman" w:cs="Times New Roman"/>
          <w:sz w:val="24"/>
          <w:szCs w:val="24"/>
        </w:rPr>
        <w:t>ыми допущенными опечатками и ошибками</w:t>
      </w:r>
      <w:r w:rsidRPr="00163BF7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</w:rPr>
        <w:t>, содержащее реквизиты (дату и номер) (далее – распоряжение).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820DB8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Получение дубликата градостроительного плана земельного участка.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820DB8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Документом, содержащим решение 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 отказе в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>
        <w:rPr>
          <w:rFonts w:ascii="Times New Roman" w:hAnsi="Times New Roman" w:cs="Times New Roman"/>
          <w:sz w:val="24"/>
          <w:szCs w:val="24"/>
          <w:lang w:eastAsia="ar-SA"/>
        </w:rPr>
        <w:t>уведомления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содержащее реквизиты (дату и номер).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0F70C5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документа на бумажном носителе посредством: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0F70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7.1.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14 рабочих дней со дня регистрации заявления в органе местного самоуправления или многофункциональном центре.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14 рабочих дней.</w:t>
      </w: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0F70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6" w:name="P456"/>
      <w:bookmarkEnd w:id="6"/>
      <w:r w:rsidRPr="00163BF7">
        <w:t xml:space="preserve">8.1. </w:t>
      </w:r>
      <w:r w:rsidRPr="00163BF7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</w:p>
    <w:p w:rsidR="000F70C5" w:rsidRPr="00163BF7" w:rsidRDefault="000F70C5" w:rsidP="000F70C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014B" w:rsidRPr="00163BF7" w:rsidRDefault="007C014B" w:rsidP="000F70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 для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autoSpaceDE w:val="0"/>
        <w:autoSpaceDN w:val="0"/>
        <w:adjustRightInd w:val="0"/>
        <w:ind w:firstLine="709"/>
        <w:jc w:val="both"/>
      </w:pPr>
      <w:bookmarkStart w:id="7" w:name="P481"/>
      <w:bookmarkEnd w:id="7"/>
      <w:r w:rsidRPr="00163BF7">
        <w:t xml:space="preserve">9.1. Для получения муниципальной услуги </w:t>
      </w:r>
      <w:r>
        <w:t xml:space="preserve">выдача градостроительного плана земельного участка </w:t>
      </w:r>
      <w:r w:rsidRPr="00163BF7">
        <w:t>представляются:</w:t>
      </w:r>
    </w:p>
    <w:p w:rsidR="007C014B" w:rsidRPr="00163BF7" w:rsidRDefault="007C014B" w:rsidP="000F70C5">
      <w:pPr>
        <w:autoSpaceDE w:val="0"/>
        <w:autoSpaceDN w:val="0"/>
        <w:adjustRightInd w:val="0"/>
        <w:ind w:firstLine="709"/>
        <w:jc w:val="both"/>
      </w:pPr>
      <w:r w:rsidRPr="00163BF7">
        <w:t xml:space="preserve">1) </w:t>
      </w:r>
      <w:hyperlink w:anchor="P895" w:history="1">
        <w:r w:rsidRPr="00163BF7">
          <w:t>заявление</w:t>
        </w:r>
      </w:hyperlink>
      <w:r w:rsidRPr="00163BF7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3) документ, подтверждающий полномочия на осуществление действий от имени заявителя (для представителя заявителя);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9.2. В целях исправления </w:t>
      </w:r>
      <w:r>
        <w:t xml:space="preserve">допущенных опечаток и ошибок в выданном </w:t>
      </w:r>
      <w:r w:rsidRPr="00163BF7">
        <w:t xml:space="preserve"> градостроительном плане земельного участка заявитель подает: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1) заявление об исправлении </w:t>
      </w:r>
      <w:r>
        <w:t xml:space="preserve">допущенных опечаток и ошибок в выданном </w:t>
      </w:r>
      <w:r w:rsidRPr="00163BF7">
        <w:t xml:space="preserve"> градостроительном плане земельного участка по форм</w:t>
      </w:r>
      <w:r>
        <w:t>е</w:t>
      </w:r>
      <w:r w:rsidRPr="00163BF7">
        <w:t xml:space="preserve"> согласно приложени</w:t>
      </w:r>
      <w:r>
        <w:t>ю</w:t>
      </w:r>
      <w:r w:rsidRPr="00163BF7">
        <w:t xml:space="preserve">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9.</w:t>
      </w:r>
      <w:r>
        <w:t>3</w:t>
      </w:r>
      <w:r w:rsidRPr="00163BF7">
        <w:t>. В целях получения дубликата градостроительного плана земельного участка заявитель подает: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1) заявление о получении дубликата градостроительного плана земельного участка по форм</w:t>
      </w:r>
      <w:r>
        <w:t>е</w:t>
      </w:r>
      <w:r w:rsidRPr="00163BF7">
        <w:t xml:space="preserve"> согласно приложени</w:t>
      </w:r>
      <w:r>
        <w:t>ю</w:t>
      </w:r>
      <w:r w:rsidRPr="00163BF7">
        <w:t xml:space="preserve">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163BF7" w:rsidRDefault="007C014B" w:rsidP="002B6640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2) документ, подтверждающий полномочия представителя, в случае обращения за </w:t>
      </w:r>
      <w:r w:rsidRPr="00163BF7">
        <w:lastRenderedPageBreak/>
        <w:t>получением муниципальной услуги представителя.</w:t>
      </w:r>
    </w:p>
    <w:p w:rsidR="007C014B" w:rsidRPr="00163BF7" w:rsidRDefault="007C014B" w:rsidP="002B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>. Иные документы, необходимые для предоставления муниципальной услуги, которые  находятся в распоряжении государственных органов, органов местного самоуправления  и  иных  органов,  участвующих  в  предоставлении муниципальной  услуги, и  которые  заявитель  вправе представить самостоятельно не требуются.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BF7">
        <w:rPr>
          <w:rFonts w:ascii="Times New Roman" w:hAnsi="Times New Roman" w:cs="Times New Roman"/>
          <w:sz w:val="24"/>
          <w:szCs w:val="24"/>
        </w:rPr>
        <w:t>. 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BF7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163BF7">
          <w:t>части 6 статьи 7</w:t>
        </w:r>
      </w:hyperlink>
      <w:r w:rsidRPr="00163BF7">
        <w:t xml:space="preserve"> Федерального закона № 210-ФЗ;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163BF7">
          <w:t>пунктом 4 части 1 статьи 7</w:t>
        </w:r>
      </w:hyperlink>
      <w:r w:rsidRPr="00163BF7">
        <w:t xml:space="preserve"> Федерального закона № 210-ФЗ.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BF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3BF7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163BF7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7C014B" w:rsidRPr="00163BF7" w:rsidRDefault="007C014B" w:rsidP="002B6640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9.</w:t>
      </w:r>
      <w:r>
        <w:t>10</w:t>
      </w:r>
      <w:r w:rsidRPr="00163BF7">
        <w:t>. 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3"/>
      <w:bookmarkEnd w:id="8"/>
      <w:r w:rsidRPr="00163BF7">
        <w:rPr>
          <w:rFonts w:ascii="Times New Roman" w:hAnsi="Times New Roman" w:cs="Times New Roman"/>
          <w:sz w:val="24"/>
          <w:szCs w:val="24"/>
        </w:rPr>
        <w:t>10.1. Основаниями для отказа в приеме документов, необходимых для предоставления муниципальной услуги, являются: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представлен неполный перечень документов, указанных в пунктах 9.1 и 9.2 </w:t>
      </w:r>
      <w:r>
        <w:rPr>
          <w:rFonts w:ascii="Times New Roman" w:hAnsi="Times New Roman" w:cs="Times New Roman"/>
          <w:sz w:val="24"/>
          <w:szCs w:val="24"/>
        </w:rPr>
        <w:t xml:space="preserve">подраздела 9 раздела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II Административного регламента;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10.2. Решение об отказе в приеме документов подписывается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340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10.3. 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10.4.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11.1. Основания для приостановления предоставления муниципальной услуги отсутствуют.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11.2. Основания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выдача градостроительного плана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регламента;</w:t>
      </w:r>
    </w:p>
    <w:p w:rsidR="007C014B" w:rsidRPr="00163BF7" w:rsidRDefault="002B6640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7C014B" w:rsidRPr="00163BF7">
        <w:rPr>
          <w:rFonts w:ascii="Times New Roman" w:hAnsi="Times New Roman" w:cs="Times New Roman"/>
          <w:sz w:val="24"/>
          <w:szCs w:val="24"/>
        </w:rPr>
        <w:t xml:space="preserve">представлен неполный перечень документов, указанных в пункте 9.1 и 9.2. подраздела 9 раздела II Административного регламента; </w:t>
      </w:r>
    </w:p>
    <w:p w:rsidR="007C014B" w:rsidRPr="00163BF7" w:rsidRDefault="002B6640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7C014B" w:rsidRPr="00163BF7">
        <w:rPr>
          <w:rFonts w:ascii="Times New Roman" w:hAnsi="Times New Roman" w:cs="Times New Roman"/>
          <w:sz w:val="24"/>
          <w:szCs w:val="24"/>
        </w:rPr>
        <w:t>несоответствие заявления форме, установленной в приложении № 1, 3, 4 к Административному регламенту;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отсутствие факта допущения </w:t>
      </w:r>
      <w:r>
        <w:rPr>
          <w:rFonts w:ascii="Times New Roman" w:hAnsi="Times New Roman" w:cs="Times New Roman"/>
          <w:sz w:val="24"/>
          <w:szCs w:val="24"/>
        </w:rPr>
        <w:t xml:space="preserve">опечаток и ошибок в выданном 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заявителя кругу лиц, указанных в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11.5. Решение об отказе в предоставлении муниципальной услуги подписывается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340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выдается заявителю (представителю заявителя) не позднее следующего рабочего дня с даты принятия такого решения.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12. Размер платы, взимаемой с заявителя при предоставлении муниципальной услуги, и способы ее взимания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12.1. Муниципальная услуга предоставляется без взимания платы.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jc w:val="both"/>
      </w:pPr>
      <w:r w:rsidRPr="00163BF7"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14. Срок регистрации запроса заявителя о предоставлении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</w:pPr>
      <w:r w:rsidRPr="00163BF7">
        <w:rPr>
          <w:rFonts w:ascii="Times New Roman" w:hAnsi="Times New Roman" w:cs="Times New Roman"/>
          <w:sz w:val="24"/>
          <w:szCs w:val="24"/>
        </w:rPr>
        <w:t>14.1.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Pr="00163BF7">
        <w:t xml:space="preserve">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14.2. 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15. Требования к помещениям, в которых предоставляется муниципальная услуга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15.1. Прием заявителей должен осуществляться в специально выделенном для этих целей помещении.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15.2. Места предоставления муниципальной услуги должны быть: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16. Показатели качества и доступности муниципальной услуги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16.1. Показателями доступности предоставления муниципальной услуги являются: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16.2. Показателями качества предоставления муниципальной услуги являются: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17.1.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17.2.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имеющего право подписи.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17.4. Требования к электронным документам, представляемым заявителем для получения услуги: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18. Перечень вариантов предоставления муниципальной услуги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18.1. Варианты предоставления муниципальной услуги: 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участка;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 ошибок в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7C014B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выдача дубликата градостроительного плана земельного участка.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19. Профилирование заявителя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19.1.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C014B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19.3.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1. Выдача градостроительного плана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19.3.1. Результатом предоставления муниципальной услуги является выдача градостроительного плана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19.3.4. Предоставление муниципальной услуги включает в себя выполнение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направление межведомственного запроса;</w:t>
      </w:r>
    </w:p>
    <w:p w:rsidR="007C014B" w:rsidRPr="00291D30" w:rsidRDefault="00706154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3) 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>рассмотрение документов, представленных заявителем, ответов на межведомственные запросы;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5)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CE1B85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проверяет соответствие представленных документов установленным требованиям,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 з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аявления о предоставлении муниципальной услуги с прилагаемым 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19.3.9. Направление межведомственного запроса: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 в течении пяти рабочий дней со дня, следующего за днем направления такого запроса.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19.3.10. По результатам рассмотрения заявления и прилагаемых документов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="00CE1B8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(проект уведомления об отказе) </w:t>
      </w:r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представляется начальнику </w:t>
      </w:r>
      <w:proofErr w:type="spellStart"/>
      <w:r w:rsidR="00091AA9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для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Результатом выполнения административной процедуры является подписание </w:t>
      </w:r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091AA9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091AA9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процедуры: четырнадцать рабочих дней с даты регистрации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19.3.11.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A30D46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A30D46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A30D46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с даты подписания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C014B" w:rsidRPr="00A71582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>19.4.</w:t>
      </w: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2. Исправление допущенных опечаток и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ошибок в выданном градостроительном плане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19.4.1. Результатом предоставления муниципальной услуги является выдача градостроительного плана земельного участка с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исправленными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допущенными опечатками и ошибками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19.4.4. Предоставление муниципальной услуги включает в себя выполнение 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 xml:space="preserve">1) заявление об исправлении </w:t>
      </w:r>
      <w:r>
        <w:t>допущенных опечаток и ошибок в выданном</w:t>
      </w:r>
      <w:r w:rsidRPr="00291D30">
        <w:t xml:space="preserve"> градостроительном плане земельного участка по форме согласно приложению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A30D46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Специалист, ответственный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о предоставлении муниципальной услуги с прилагаемым 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>специалистами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19.4.9. По результатам рассмотрения заявления и прилагаемых документов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отсутствия оснований для отказа подготавливает проект градостроительного плана земельного участка, с исправлением допущенных опечаток и ошибок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с исправлением допущенных опечаток и ошибок (проект уведомления об отказе)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представляется </w:t>
      </w:r>
      <w:r w:rsidR="006E49CB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2A6CD1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2A6CD1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с исправлением допущенных опечаток и ошибок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процедуры: четырнадцать рабочих дней с даты регистрации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19.4.10.</w:t>
      </w:r>
      <w:r w:rsidR="006E49C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19007E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19007E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19007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19007E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с даты подписания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19.5.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Вариант 3. </w:t>
      </w:r>
      <w:r w:rsidRPr="00291D30">
        <w:rPr>
          <w:rFonts w:ascii="Times New Roman" w:hAnsi="Times New Roman" w:cs="Times New Roman"/>
          <w:b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19.5.1. Результатом предоставления муниципальной услуги является </w:t>
      </w:r>
      <w:r w:rsidRPr="00291D30">
        <w:rPr>
          <w:rFonts w:ascii="Times New Roman" w:hAnsi="Times New Roman" w:cs="Times New Roman"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19.5.4. Предоставление муниципальной услуги включает в себя выполнение 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9.3.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1) заявление о получении дубликата градостроительного плана земельного участка по форме согласно приложению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0C4A91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BF5657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о предоставлении муниципальной услуги с прилагаемым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специалистами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19.5.9. По результатам рассмотрения заявления и прилагаемых документов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отсутствия оснований для отказа подготавливает проект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а в случае наличия оснований для отказа ¬ проект уведомления об отказе в выдаче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(проект уведомления об отказе) представляется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начальнику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для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процедуры: четырнадцать рабочих дней с даты регистрации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19.5.10.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с даты подписания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документ, являющийся результатом предоставления муниципальной услуги. </w:t>
      </w:r>
    </w:p>
    <w:p w:rsidR="007C014B" w:rsidRPr="0008166A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08166A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2</w:t>
      </w:r>
      <w:r>
        <w:rPr>
          <w:b/>
        </w:rPr>
        <w:t>0</w:t>
      </w:r>
      <w:r w:rsidRPr="00163BF7">
        <w:rPr>
          <w:b/>
        </w:rPr>
        <w:t>. 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 xml:space="preserve">.1. Текущий контроль за соблюдением последовательности действий, определенных административными процедурами, и принятием решений осуществляется </w:t>
      </w:r>
      <w:r w:rsidR="005035C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035C5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035C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 xml:space="preserve">.2. Текущий контроль осуществляется путем проведения </w:t>
      </w:r>
      <w:r w:rsidR="005035C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5035C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5035C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5035C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035C5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C014B" w:rsidRPr="00163BF7" w:rsidRDefault="007C014B" w:rsidP="00071A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DF" w:rsidRDefault="00E625DF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5DF" w:rsidRDefault="00E625DF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3BF7">
        <w:rPr>
          <w:rFonts w:ascii="Times New Roman" w:hAnsi="Times New Roman" w:cs="Times New Roman"/>
          <w:b/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3BF7">
        <w:rPr>
          <w:rFonts w:ascii="Times New Roman" w:hAnsi="Times New Roman" w:cs="Times New Roman"/>
          <w:b/>
          <w:sz w:val="24"/>
          <w:szCs w:val="24"/>
        </w:rPr>
        <w:t>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BF7">
        <w:rPr>
          <w:rFonts w:ascii="Times New Roman" w:hAnsi="Times New Roman" w:cs="Times New Roman"/>
          <w:sz w:val="24"/>
          <w:szCs w:val="24"/>
        </w:rPr>
        <w:t>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BF7">
        <w:rPr>
          <w:rFonts w:ascii="Times New Roman" w:hAnsi="Times New Roman" w:cs="Times New Roman"/>
          <w:b/>
          <w:sz w:val="24"/>
          <w:szCs w:val="24"/>
        </w:rPr>
        <w:t>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BF7">
        <w:rPr>
          <w:rFonts w:ascii="Times New Roman" w:hAnsi="Times New Roman" w:cs="Times New Roman"/>
          <w:sz w:val="24"/>
          <w:szCs w:val="24"/>
        </w:rPr>
        <w:t>.1.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>Информация, указанная в данном разделе, подлежит обязательному размещению на Портале.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63BF7">
        <w:rPr>
          <w:b/>
        </w:rPr>
        <w:t>2</w:t>
      </w:r>
      <w:r>
        <w:rPr>
          <w:b/>
        </w:rPr>
        <w:t>4</w:t>
      </w:r>
      <w:r w:rsidRPr="00163BF7">
        <w:rPr>
          <w:b/>
        </w:rPr>
        <w:t>. 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>2</w:t>
      </w:r>
      <w:r>
        <w:t>4</w:t>
      </w:r>
      <w:r w:rsidRPr="00163BF7">
        <w:t>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63BF7">
        <w:rPr>
          <w:b/>
        </w:rPr>
        <w:lastRenderedPageBreak/>
        <w:t>2</w:t>
      </w:r>
      <w:r>
        <w:rPr>
          <w:b/>
        </w:rPr>
        <w:t>5</w:t>
      </w:r>
      <w:r w:rsidRPr="00163BF7">
        <w:rPr>
          <w:b/>
        </w:rPr>
        <w:t>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2</w:t>
      </w:r>
      <w:r>
        <w:t>5</w:t>
      </w:r>
      <w:r w:rsidRPr="00163BF7">
        <w:t>.1.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26</w:t>
      </w:r>
      <w:r w:rsidRPr="00163BF7">
        <w:rPr>
          <w:b/>
        </w:rPr>
        <w:t>. Способы информирования заявителей о порядке подачи и рассмотрения жалобы, в том числе с использованием Портала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>
        <w:t>26</w:t>
      </w:r>
      <w:r w:rsidRPr="00163BF7">
        <w:t>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</w:t>
      </w:r>
      <w:r w:rsidR="00F80545">
        <w:t>ного самоуправления</w:t>
      </w:r>
      <w:r w:rsidRPr="00163BF7">
        <w:t xml:space="preserve">, на Портале. 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27</w:t>
      </w:r>
      <w:r w:rsidRPr="00163BF7">
        <w:rPr>
          <w:b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лиц: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outlineLvl w:val="1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 xml:space="preserve">Федеральный </w:t>
      </w:r>
      <w:hyperlink r:id="rId13" w:history="1">
        <w:r w:rsidRPr="00163BF7">
          <w:t>закон</w:t>
        </w:r>
      </w:hyperlink>
      <w:r w:rsidRPr="00163BF7">
        <w:t xml:space="preserve"> от 27 июля 2010 года № 210-ФЗ «Об организации предоставления государственных и муниципальных услуг»;</w:t>
      </w:r>
    </w:p>
    <w:p w:rsidR="007C014B" w:rsidRPr="00163BF7" w:rsidRDefault="0044568E" w:rsidP="00071AC6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4" w:anchor="/document/27537955/entry/0" w:history="1">
        <w:r w:rsidR="007C014B" w:rsidRPr="00163BF7">
          <w:rPr>
            <w:color w:val="22272F"/>
          </w:rPr>
          <w:t>постановление</w:t>
        </w:r>
      </w:hyperlink>
      <w:r w:rsidR="007C014B" w:rsidRPr="00163BF7">
        <w:rPr>
          <w:color w:val="22272F"/>
        </w:rPr>
        <w:t xml:space="preserve"> Правительства РФ </w:t>
      </w:r>
      <w:r w:rsidR="007C014B" w:rsidRPr="00163BF7">
        <w:t xml:space="preserve">от 16 августа 2012 № 840 </w:t>
      </w:r>
      <w:r w:rsidR="007C014B" w:rsidRPr="00163BF7">
        <w:rPr>
          <w:color w:val="22272F"/>
        </w:rPr>
        <w:t xml:space="preserve">«О порядке </w:t>
      </w:r>
      <w:r w:rsidR="007C014B" w:rsidRPr="00163BF7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7C014B" w:rsidRPr="00163BF7">
          <w:t>частью 1.1 статьи 16</w:t>
        </w:r>
      </w:hyperlink>
      <w:r w:rsidR="007C014B" w:rsidRPr="00163BF7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C014B" w:rsidRPr="00163BF7">
        <w:rPr>
          <w:color w:val="22272F"/>
        </w:rPr>
        <w:t>».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  <w:lang w:val="en-US"/>
        </w:rPr>
        <w:t>VI</w:t>
      </w:r>
      <w:r w:rsidRPr="00163BF7">
        <w:rPr>
          <w:b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</w:pP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28. </w:t>
      </w:r>
      <w:r w:rsidRPr="00163BF7">
        <w:t>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Специалист МФЦ, осуществляющий прием документов: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г) проверяет соответствие представленных документов установленным требованиям;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д) проверяет наличие документа, подтверждающего оплату госпошлины, и других платежных документов;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ж) распечатывает бланк заявления и предлагает заявителю собственноручно заполнить его;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з) проверяет полноту оформления заявления;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и) принимает заявление;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3)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Межведомственные запросы направляет орган местного самоуправления Оренбургской области, предоставляющий муниципальную услугу. МФЦ направляет запрос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Специалист МФЦ, осуществляющий выдачу документов: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а) устанавливает личность заявителя;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б) знакомит с перечнем и содержанием выдаваемых документов;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C014B" w:rsidRPr="00163BF7" w:rsidRDefault="007C014B" w:rsidP="007C014B">
      <w:pPr>
        <w:autoSpaceDE w:val="0"/>
        <w:autoSpaceDN w:val="0"/>
        <w:adjustRightInd w:val="0"/>
        <w:jc w:val="both"/>
        <w:outlineLvl w:val="0"/>
      </w:pPr>
      <w:r w:rsidRPr="00163BF7">
        <w:rPr>
          <w:color w:val="FF0000"/>
        </w:rPr>
        <w:tab/>
      </w: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right="-142" w:firstLine="698"/>
        <w:jc w:val="right"/>
      </w:pPr>
      <w:r w:rsidRPr="00163BF7">
        <w:rPr>
          <w:bCs/>
          <w:color w:val="26282F"/>
        </w:rPr>
        <w:lastRenderedPageBreak/>
        <w:t>Приложение №1</w:t>
      </w:r>
      <w:r w:rsidRPr="00163BF7">
        <w:rPr>
          <w:bCs/>
          <w:color w:val="26282F"/>
        </w:rPr>
        <w:br/>
        <w:t xml:space="preserve">к </w:t>
      </w:r>
      <w:r w:rsidRPr="00163BF7">
        <w:t>Административному регламенту</w:t>
      </w:r>
    </w:p>
    <w:p w:rsidR="007C014B" w:rsidRPr="00163BF7" w:rsidRDefault="007C014B" w:rsidP="007C014B">
      <w:pPr>
        <w:autoSpaceDE w:val="0"/>
        <w:autoSpaceDN w:val="0"/>
        <w:adjustRightInd w:val="0"/>
        <w:ind w:firstLine="720"/>
        <w:jc w:val="both"/>
      </w:pPr>
    </w:p>
    <w:p w:rsidR="007C014B" w:rsidRPr="00163BF7" w:rsidRDefault="007C014B" w:rsidP="007C014B">
      <w:pPr>
        <w:widowControl w:val="0"/>
        <w:jc w:val="center"/>
        <w:rPr>
          <w:b/>
        </w:rPr>
      </w:pPr>
      <w:r w:rsidRPr="00163BF7">
        <w:rPr>
          <w:b/>
          <w:bCs/>
          <w:color w:val="26282F"/>
        </w:rPr>
        <w:t>ФОРМА</w:t>
      </w:r>
      <w:r w:rsidRPr="00163BF7">
        <w:rPr>
          <w:b/>
          <w:bCs/>
          <w:color w:val="26282F"/>
        </w:rPr>
        <w:br/>
        <w:t xml:space="preserve">заявления о </w:t>
      </w:r>
      <w:r w:rsidRPr="00163BF7">
        <w:rPr>
          <w:b/>
        </w:rPr>
        <w:t>выдаче градостроительного плана земельного участка</w:t>
      </w:r>
    </w:p>
    <w:p w:rsidR="007C014B" w:rsidRPr="00163BF7" w:rsidRDefault="007C014B" w:rsidP="007C014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C014B" w:rsidRPr="00163BF7" w:rsidTr="007C014B">
        <w:tc>
          <w:tcPr>
            <w:tcW w:w="9889" w:type="dxa"/>
          </w:tcPr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C014B" w:rsidRPr="00163BF7" w:rsidTr="007C014B">
        <w:tc>
          <w:tcPr>
            <w:tcW w:w="9889" w:type="dxa"/>
          </w:tcPr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Сведения о заявителе: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(Ф.И.О. руководителя или иного уполномоченного лица)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Документ, удостоверяющий личность: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(вид документа, серия, номер)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(кем, когда выдан) - для физических лиц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ОГРН (ОГРНИП) 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ИНН 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Контактная информация: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тел. 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эл. почта 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адрес места нахождения (регистрации):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</w:tc>
      </w:tr>
    </w:tbl>
    <w:p w:rsidR="007C014B" w:rsidRPr="00163BF7" w:rsidRDefault="007C014B" w:rsidP="007C014B">
      <w:pPr>
        <w:ind w:left="4111"/>
        <w:rPr>
          <w:sz w:val="28"/>
          <w:szCs w:val="28"/>
        </w:rPr>
      </w:pPr>
    </w:p>
    <w:p w:rsidR="007C014B" w:rsidRPr="00163BF7" w:rsidRDefault="007C014B" w:rsidP="007C014B">
      <w:pPr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Заявление</w:t>
      </w:r>
    </w:p>
    <w:p w:rsidR="007C014B" w:rsidRPr="00163BF7" w:rsidRDefault="007C014B" w:rsidP="007C014B">
      <w:pPr>
        <w:widowControl w:val="0"/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о выдаче градостроительного плана земельного участка</w:t>
      </w:r>
    </w:p>
    <w:p w:rsidR="007C014B" w:rsidRPr="00163BF7" w:rsidRDefault="007C014B" w:rsidP="007C014B">
      <w:pPr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от «____» ________________20__</w:t>
      </w:r>
    </w:p>
    <w:p w:rsidR="007C014B" w:rsidRPr="00163BF7" w:rsidRDefault="007C014B" w:rsidP="007C014B">
      <w:pPr>
        <w:widowControl w:val="0"/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widowControl w:val="0"/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В соответствии со </w:t>
      </w:r>
      <w:hyperlink r:id="rId16" w:history="1">
        <w:r w:rsidRPr="00163BF7">
          <w:rPr>
            <w:sz w:val="28"/>
            <w:szCs w:val="28"/>
          </w:rPr>
          <w:t>статьёй 57.3</w:t>
        </w:r>
      </w:hyperlink>
      <w:r w:rsidRPr="00163BF7">
        <w:rPr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</w:t>
      </w:r>
      <w:r w:rsidRPr="00163BF7">
        <w:rPr>
          <w:sz w:val="28"/>
          <w:szCs w:val="28"/>
        </w:rPr>
        <w:lastRenderedPageBreak/>
        <w:t>строительства/реконструкции (нужное подчеркнуть) объекта капитального строительства 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_________________________________________________________________.</w:t>
      </w:r>
    </w:p>
    <w:p w:rsidR="007C014B" w:rsidRPr="00163BF7" w:rsidRDefault="007C014B" w:rsidP="007C014B">
      <w:pPr>
        <w:jc w:val="center"/>
      </w:pPr>
      <w:r w:rsidRPr="00163BF7">
        <w:t>(указать функциональное назначение объекта, технико-экономические</w:t>
      </w:r>
    </w:p>
    <w:p w:rsidR="007C014B" w:rsidRPr="00163BF7" w:rsidRDefault="007C014B" w:rsidP="007C014B">
      <w:pPr>
        <w:jc w:val="center"/>
      </w:pPr>
      <w:r w:rsidRPr="00163BF7">
        <w:t>показатели)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1.1. Место расположения земельного участка: 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1.3.1. Кадастровый или условный номер здания, сооружения: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widowControl w:val="0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7C014B" w:rsidRPr="00163BF7" w:rsidTr="007C014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</w:tr>
      <w:tr w:rsidR="007C014B" w:rsidRPr="00163BF7" w:rsidTr="007C014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(фамилия и инициалы)</w:t>
            </w:r>
          </w:p>
        </w:tc>
      </w:tr>
    </w:tbl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   М.П.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t>(для юридического лица)</w:t>
      </w:r>
      <w:r w:rsidRPr="00163BF7">
        <w:tab/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    </w:t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«____» ___________ 20___ г.      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Должностное лицо,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принявшее документы                        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C014B" w:rsidRPr="00163BF7" w:rsidRDefault="007C014B" w:rsidP="007C01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Cs w:val="22"/>
        </w:rPr>
        <w:t xml:space="preserve">                    (фамилия и инициалы)                                                                                        (подпись)</w:t>
      </w:r>
      <w:r w:rsidRPr="00163B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3BF7">
        <w:rPr>
          <w:rFonts w:ascii="Times New Roman" w:hAnsi="Times New Roman" w:cs="Times New Roman"/>
          <w:sz w:val="28"/>
          <w:szCs w:val="28"/>
        </w:rPr>
        <w:tab/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2.  Результат  услуги прошу предоставить мне/представителю (при наличии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доверенности) в виде: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</w:t>
      </w:r>
      <w:r w:rsidR="00E625DF" w:rsidRPr="00E625DF">
        <w:rPr>
          <w:b/>
          <w:sz w:val="28"/>
          <w:szCs w:val="28"/>
        </w:rPr>
        <w:t>3</w:t>
      </w:r>
      <w:r w:rsidRPr="00163BF7">
        <w:rPr>
          <w:rFonts w:ascii="Courier New" w:hAnsi="Courier New" w:cs="Courier New"/>
          <w:sz w:val="20"/>
          <w:szCs w:val="20"/>
        </w:rPr>
        <w:t xml:space="preserve">.  </w:t>
      </w:r>
      <w:r w:rsidRPr="00163BF7">
        <w:rPr>
          <w:sz w:val="28"/>
          <w:szCs w:val="28"/>
        </w:rPr>
        <w:t>В  целях  регистрации  и  (или)  дальнейшего  информирования о ходе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lastRenderedPageBreak/>
        <w:t>исполнения услуги (получения результата услуги) прошу: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 интернет-портале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www.gosuslugi.ru (в ЕСИА)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163BF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163BF7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 случае,  если  документ,  удостоверяющий  личность, - паспорт гражданина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4.  Прошу  информировать  меня  о  ходе  исполнения  услуги  (получения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результата   услуги)   через   единый   личный   кабинет   интернет-портала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www.gosuslugi.ru     (для     заявителей,    зарегистрированных   в   ЕСИА)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7C014B" w:rsidRPr="00163BF7" w:rsidTr="007C014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</w:tr>
      <w:tr w:rsidR="007C014B" w:rsidRPr="00163BF7" w:rsidTr="007C014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(фамилия и инициалы)</w:t>
            </w:r>
          </w:p>
        </w:tc>
      </w:tr>
    </w:tbl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   М.П.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t>(для юридического лица)</w:t>
      </w:r>
      <w:r w:rsidRPr="00163BF7">
        <w:tab/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    </w:t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«____» ___________ 20___ г.      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Должностное лицо,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принявшее документы                        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t xml:space="preserve">                    (фамилия и инициалы)                                                                                        (подпись)</w:t>
      </w:r>
      <w:r w:rsidRPr="00163BF7">
        <w:rPr>
          <w:sz w:val="28"/>
          <w:szCs w:val="28"/>
        </w:rPr>
        <w:t xml:space="preserve">    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7C014B" w:rsidRPr="00163BF7" w:rsidSect="007C014B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7C014B" w:rsidRPr="00163BF7" w:rsidRDefault="007C014B" w:rsidP="007C014B">
      <w:pPr>
        <w:pStyle w:val="HTML"/>
        <w:ind w:left="10915"/>
        <w:rPr>
          <w:rFonts w:ascii="Times New Roman" w:hAnsi="Times New Roman"/>
          <w:sz w:val="24"/>
          <w:szCs w:val="24"/>
        </w:rPr>
      </w:pPr>
      <w:r w:rsidRPr="00163BF7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163BF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163BF7">
        <w:rPr>
          <w:rFonts w:ascii="Times New Roman" w:hAnsi="Times New Roman"/>
          <w:sz w:val="24"/>
          <w:szCs w:val="24"/>
        </w:rPr>
        <w:t xml:space="preserve">Приложение № </w:t>
      </w:r>
      <w:r w:rsidRPr="00163BF7">
        <w:rPr>
          <w:rFonts w:ascii="Times New Roman" w:hAnsi="Times New Roman"/>
          <w:sz w:val="24"/>
          <w:szCs w:val="24"/>
          <w:lang w:val="ru-RU"/>
        </w:rPr>
        <w:t xml:space="preserve">2                                                                                                                                                  </w:t>
      </w:r>
      <w:r w:rsidRPr="00163BF7">
        <w:rPr>
          <w:rFonts w:ascii="Times New Roman" w:hAnsi="Times New Roman"/>
          <w:sz w:val="24"/>
          <w:szCs w:val="24"/>
        </w:rPr>
        <w:t xml:space="preserve">к </w:t>
      </w:r>
      <w:r w:rsidRPr="00163BF7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163BF7">
        <w:rPr>
          <w:rFonts w:ascii="Times New Roman" w:hAnsi="Times New Roman"/>
          <w:sz w:val="24"/>
          <w:szCs w:val="24"/>
        </w:rPr>
        <w:t>дминистративному</w:t>
      </w:r>
      <w:proofErr w:type="spellEnd"/>
      <w:r w:rsidRPr="00163BF7">
        <w:rPr>
          <w:rFonts w:ascii="Times New Roman" w:hAnsi="Times New Roman"/>
          <w:sz w:val="24"/>
          <w:szCs w:val="24"/>
        </w:rPr>
        <w:t xml:space="preserve"> регламенту</w:t>
      </w:r>
    </w:p>
    <w:p w:rsidR="007C014B" w:rsidRPr="00163BF7" w:rsidRDefault="007C014B" w:rsidP="007C014B">
      <w:pPr>
        <w:pStyle w:val="HTML"/>
        <w:rPr>
          <w:rFonts w:ascii="Times New Roman" w:hAnsi="Times New Roman"/>
          <w:sz w:val="24"/>
          <w:szCs w:val="24"/>
        </w:rPr>
      </w:pPr>
    </w:p>
    <w:p w:rsidR="007C014B" w:rsidRPr="00163BF7" w:rsidRDefault="007C014B" w:rsidP="007C014B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C014B" w:rsidRPr="00163BF7" w:rsidRDefault="007C014B" w:rsidP="007C014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63BF7">
        <w:rPr>
          <w:rFonts w:ascii="Times New Roman" w:hAnsi="Times New Roman"/>
          <w:b/>
          <w:sz w:val="28"/>
          <w:szCs w:val="28"/>
        </w:rPr>
        <w:t xml:space="preserve">Журнал регистрации заявлений о выдаче </w:t>
      </w:r>
      <w:r w:rsidRPr="00163BF7">
        <w:rPr>
          <w:rFonts w:ascii="Times New Roman" w:hAnsi="Times New Roman"/>
          <w:b/>
          <w:sz w:val="28"/>
          <w:szCs w:val="28"/>
          <w:lang w:val="ru-RU"/>
        </w:rPr>
        <w:t>градостроительных планов земельных участков</w:t>
      </w:r>
      <w:r w:rsidRPr="00163BF7">
        <w:rPr>
          <w:rFonts w:ascii="Times New Roman" w:hAnsi="Times New Roman"/>
          <w:b/>
          <w:sz w:val="28"/>
          <w:szCs w:val="28"/>
        </w:rPr>
        <w:t xml:space="preserve">  </w:t>
      </w:r>
    </w:p>
    <w:p w:rsidR="007C014B" w:rsidRPr="00163BF7" w:rsidRDefault="007C014B" w:rsidP="007C014B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7C014B" w:rsidRPr="00163BF7" w:rsidTr="007C014B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rFonts w:cs="Arial"/>
                <w:sz w:val="20"/>
                <w:szCs w:val="20"/>
                <w:lang w:val="x-none" w:eastAsia="x-none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Данные о заявителе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Фамилия </w:t>
            </w:r>
            <w:r w:rsidRPr="00163BF7">
              <w:rPr>
                <w:sz w:val="20"/>
                <w:szCs w:val="20"/>
              </w:rPr>
              <w:br/>
              <w:t>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Реквизиты градостроительного плана земельного участка (дата и номер)</w:t>
            </w:r>
          </w:p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Дата получения заявителем 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Подпись лица (при личном получении), получившего 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Примечание</w:t>
            </w:r>
          </w:p>
        </w:tc>
      </w:tr>
      <w:tr w:rsidR="007C014B" w:rsidRPr="00163BF7" w:rsidTr="007C01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C014B" w:rsidRPr="00163BF7" w:rsidTr="007C01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7C014B" w:rsidRPr="00163BF7" w:rsidRDefault="007C014B" w:rsidP="007C014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C014B" w:rsidRPr="00163BF7" w:rsidRDefault="007C014B" w:rsidP="007C014B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  <w:sectPr w:rsidR="007C014B" w:rsidRPr="00163BF7" w:rsidSect="007C014B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lastRenderedPageBreak/>
        <w:t>Приложение № 3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t>к Административному регламенту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both"/>
        <w:rPr>
          <w:bCs/>
          <w:color w:val="26282F"/>
        </w:rPr>
      </w:pP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Заявление </w:t>
      </w: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об исправлении </w:t>
      </w:r>
      <w:r>
        <w:rPr>
          <w:b/>
          <w:sz w:val="28"/>
          <w:szCs w:val="28"/>
        </w:rPr>
        <w:t>допущенных опечаток и</w:t>
      </w:r>
      <w:r w:rsidRPr="00163BF7">
        <w:rPr>
          <w:b/>
          <w:sz w:val="28"/>
          <w:szCs w:val="28"/>
        </w:rPr>
        <w:t xml:space="preserve"> ошиб</w:t>
      </w:r>
      <w:r>
        <w:rPr>
          <w:b/>
          <w:sz w:val="28"/>
          <w:szCs w:val="28"/>
        </w:rPr>
        <w:t>ок</w:t>
      </w:r>
      <w:r w:rsidRPr="00163BF7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выданном </w:t>
      </w:r>
      <w:r w:rsidRPr="00163BF7">
        <w:rPr>
          <w:b/>
          <w:sz w:val="28"/>
          <w:szCs w:val="28"/>
        </w:rPr>
        <w:t>градостроительном плане земельного участка</w:t>
      </w: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014B" w:rsidRPr="00163BF7" w:rsidTr="007C01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57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г.</w:t>
            </w:r>
          </w:p>
        </w:tc>
      </w:tr>
    </w:tbl>
    <w:p w:rsidR="007C014B" w:rsidRPr="00163BF7" w:rsidRDefault="007C014B" w:rsidP="007C014B">
      <w:pPr>
        <w:ind w:left="567"/>
        <w:jc w:val="center"/>
        <w:rPr>
          <w:sz w:val="28"/>
          <w:szCs w:val="28"/>
        </w:rPr>
      </w:pPr>
    </w:p>
    <w:p w:rsidR="007C014B" w:rsidRPr="00163BF7" w:rsidRDefault="007C014B" w:rsidP="007C014B">
      <w:pPr>
        <w:ind w:left="567"/>
        <w:jc w:val="center"/>
        <w:rPr>
          <w:sz w:val="28"/>
          <w:szCs w:val="28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14B" w:rsidRPr="00163BF7" w:rsidRDefault="007C014B" w:rsidP="007C014B">
      <w:pPr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spacing w:after="240"/>
        <w:ind w:left="567"/>
        <w:jc w:val="center"/>
      </w:pPr>
      <w:r w:rsidRPr="00163BF7">
        <w:t>(наименование органа местного самоуправления)</w:t>
      </w:r>
    </w:p>
    <w:p w:rsidR="007C014B" w:rsidRPr="00163BF7" w:rsidRDefault="007C014B" w:rsidP="007C014B">
      <w:pPr>
        <w:spacing w:after="240"/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физического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Фамилия, имя, отчество (при наличии)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юридического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Место нахождения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1.2.3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1.2.4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rPr>
          <w:trHeight w:val="318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1.2.5.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>Контактная информация: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Тел.</w:t>
            </w:r>
          </w:p>
        </w:tc>
      </w:tr>
      <w:tr w:rsidR="007C014B" w:rsidRPr="00163BF7" w:rsidTr="008237D3"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proofErr w:type="spellStart"/>
            <w:r w:rsidRPr="00163BF7">
              <w:t>Эл.почта</w:t>
            </w:r>
            <w:proofErr w:type="spellEnd"/>
          </w:p>
        </w:tc>
      </w:tr>
      <w:tr w:rsidR="007C014B" w:rsidRPr="00163BF7" w:rsidTr="008237D3">
        <w:trPr>
          <w:trHeight w:val="627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1.2.6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№</w:t>
            </w:r>
          </w:p>
        </w:tc>
      </w:tr>
      <w:tr w:rsidR="007C014B" w:rsidRPr="00163BF7" w:rsidTr="008237D3">
        <w:trPr>
          <w:trHeight w:val="457"/>
        </w:trPr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Дата выдачи</w:t>
            </w:r>
          </w:p>
        </w:tc>
      </w:tr>
    </w:tbl>
    <w:p w:rsidR="007C014B" w:rsidRPr="00163BF7" w:rsidRDefault="007C014B" w:rsidP="007C014B">
      <w:pPr>
        <w:jc w:val="center"/>
        <w:rPr>
          <w:sz w:val="28"/>
          <w:szCs w:val="28"/>
        </w:rPr>
      </w:pPr>
    </w:p>
    <w:p w:rsidR="007C014B" w:rsidRPr="00163BF7" w:rsidRDefault="007C014B" w:rsidP="007C014B">
      <w:pPr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Прошу устранить (исправить) </w:t>
      </w:r>
      <w:r>
        <w:rPr>
          <w:sz w:val="28"/>
          <w:szCs w:val="28"/>
        </w:rPr>
        <w:t>допущенную опечатку (-и)/</w:t>
      </w:r>
      <w:r w:rsidRPr="00163BF7">
        <w:rPr>
          <w:sz w:val="28"/>
          <w:szCs w:val="28"/>
        </w:rPr>
        <w:t>ошибку(-и) в выданном градостроительном плане земельного участка в части:</w:t>
      </w:r>
    </w:p>
    <w:p w:rsidR="007C014B" w:rsidRPr="00163BF7" w:rsidRDefault="007C014B" w:rsidP="007C014B">
      <w:pPr>
        <w:ind w:left="284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t>(указывается допущенная опечатка или ошибка)</w:t>
      </w:r>
    </w:p>
    <w:p w:rsidR="007C014B" w:rsidRPr="00163BF7" w:rsidRDefault="007C014B" w:rsidP="007C014B">
      <w:pPr>
        <w:ind w:left="284"/>
        <w:rPr>
          <w:sz w:val="28"/>
          <w:szCs w:val="28"/>
        </w:rPr>
      </w:pPr>
      <w:r w:rsidRPr="00163BF7">
        <w:rPr>
          <w:sz w:val="28"/>
          <w:szCs w:val="28"/>
        </w:rPr>
        <w:t>в связи с:</w:t>
      </w:r>
    </w:p>
    <w:p w:rsidR="007C014B" w:rsidRPr="00163BF7" w:rsidRDefault="007C014B" w:rsidP="007C014B">
      <w:pPr>
        <w:ind w:left="284"/>
        <w:jc w:val="both"/>
      </w:pPr>
      <w:r w:rsidRPr="00163BF7">
        <w:t>___________________________________________________________________________</w:t>
      </w:r>
    </w:p>
    <w:p w:rsidR="007C014B" w:rsidRPr="00163BF7" w:rsidRDefault="007C014B" w:rsidP="007C014B">
      <w:pPr>
        <w:ind w:left="284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</w:t>
      </w:r>
      <w:r w:rsidR="008237D3">
        <w:rPr>
          <w:sz w:val="28"/>
          <w:szCs w:val="28"/>
        </w:rPr>
        <w:t xml:space="preserve"> 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lastRenderedPageBreak/>
        <w:t>(указываются доводы, а также реквизиты документа(-</w:t>
      </w:r>
      <w:proofErr w:type="spellStart"/>
      <w:r w:rsidRPr="00163BF7">
        <w:t>ов</w:t>
      </w:r>
      <w:proofErr w:type="spellEnd"/>
      <w:r w:rsidRPr="00163BF7">
        <w:t>), обосновывающих доводы заявителя о наличии опечатки, ошибки, а также содержащих правильные сведения)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both"/>
      </w:pP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К заявлению прилагаются: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t>(указываются реквизиты документа (-</w:t>
      </w:r>
      <w:proofErr w:type="spellStart"/>
      <w:r w:rsidRPr="00163BF7">
        <w:t>ов</w:t>
      </w:r>
      <w:proofErr w:type="spellEnd"/>
      <w:r w:rsidRPr="00163BF7">
        <w:t>), обосновывающих доводы заявителя о наличии опечатки, а также содержащих правильные сведения)</w:t>
      </w:r>
    </w:p>
    <w:p w:rsidR="007C014B" w:rsidRPr="00163BF7" w:rsidRDefault="007C014B" w:rsidP="007C014B">
      <w:pPr>
        <w:spacing w:before="240"/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Исправленн</w:t>
      </w:r>
      <w:r>
        <w:rPr>
          <w:sz w:val="28"/>
          <w:szCs w:val="28"/>
        </w:rPr>
        <w:t>ый</w:t>
      </w:r>
      <w:r w:rsidRPr="00163BF7">
        <w:rPr>
          <w:sz w:val="28"/>
          <w:szCs w:val="28"/>
        </w:rPr>
        <w:t xml:space="preserve"> градостроительный план земельного участка прошу направить следующим способом:</w:t>
      </w:r>
    </w:p>
    <w:p w:rsidR="007C014B" w:rsidRPr="00163BF7" w:rsidRDefault="007C014B" w:rsidP="007C014B">
      <w:pPr>
        <w:ind w:left="284" w:firstLine="567"/>
      </w:pPr>
    </w:p>
    <w:p w:rsidR="007C014B" w:rsidRPr="00163BF7" w:rsidRDefault="007C014B" w:rsidP="007C014B">
      <w:pPr>
        <w:pBdr>
          <w:top w:val="single" w:sz="4" w:space="1" w:color="auto"/>
        </w:pBdr>
        <w:spacing w:after="480"/>
        <w:ind w:left="284" w:firstLine="567"/>
        <w:jc w:val="both"/>
        <w:rPr>
          <w:spacing w:val="-2"/>
        </w:rPr>
      </w:pPr>
      <w:r w:rsidRPr="00163BF7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7C014B" w:rsidRPr="00163BF7" w:rsidRDefault="007C014B" w:rsidP="007C014B">
      <w:pPr>
        <w:ind w:left="284" w:firstLine="567"/>
        <w:rPr>
          <w:sz w:val="28"/>
          <w:szCs w:val="28"/>
        </w:rPr>
      </w:pPr>
      <w:r w:rsidRPr="00163BF7">
        <w:rPr>
          <w:sz w:val="28"/>
          <w:szCs w:val="28"/>
        </w:rPr>
        <w:t>Настоящим уведомлением я ____________________________________________</w:t>
      </w:r>
      <w:r w:rsidR="008237D3">
        <w:rPr>
          <w:sz w:val="28"/>
          <w:szCs w:val="28"/>
        </w:rPr>
        <w:t>____________________</w:t>
      </w:r>
      <w:r w:rsidRPr="00163BF7">
        <w:rPr>
          <w:sz w:val="28"/>
          <w:szCs w:val="28"/>
        </w:rPr>
        <w:t xml:space="preserve"> </w:t>
      </w:r>
    </w:p>
    <w:p w:rsidR="007C014B" w:rsidRPr="00163BF7" w:rsidRDefault="007C014B" w:rsidP="007C014B">
      <w:pPr>
        <w:ind w:left="284" w:firstLine="567"/>
        <w:rPr>
          <w:sz w:val="28"/>
          <w:szCs w:val="28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rPr>
          <w:sz w:val="2"/>
          <w:szCs w:val="2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jc w:val="center"/>
      </w:pPr>
      <w:r w:rsidRPr="00163BF7">
        <w:t>(фамилия, имя, отчество (при наличии)</w:t>
      </w: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jc w:val="center"/>
      </w:pPr>
    </w:p>
    <w:p w:rsidR="007C014B" w:rsidRPr="00163BF7" w:rsidRDefault="007C014B" w:rsidP="007C014B">
      <w:pPr>
        <w:spacing w:after="400"/>
        <w:ind w:left="284" w:firstLine="567"/>
        <w:jc w:val="both"/>
        <w:rPr>
          <w:b/>
          <w:sz w:val="28"/>
          <w:szCs w:val="28"/>
        </w:rPr>
      </w:pPr>
      <w:r w:rsidRPr="00163BF7">
        <w:rPr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  <w:p w:rsidR="007C014B" w:rsidRPr="00163BF7" w:rsidRDefault="007C014B" w:rsidP="007C014B">
            <w:pPr>
              <w:jc w:val="center"/>
            </w:pPr>
            <w:r w:rsidRPr="00163BF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</w:tr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(расшифровка подписи)</w:t>
            </w:r>
          </w:p>
        </w:tc>
      </w:tr>
    </w:tbl>
    <w:p w:rsidR="007C014B" w:rsidRPr="00163BF7" w:rsidRDefault="007C014B" w:rsidP="007C014B">
      <w:pPr>
        <w:spacing w:before="360"/>
        <w:ind w:left="567" w:right="6237"/>
        <w:jc w:val="center"/>
        <w:rPr>
          <w:szCs w:val="20"/>
        </w:rPr>
      </w:pPr>
      <w:r w:rsidRPr="00163BF7">
        <w:t>М.П.</w:t>
      </w:r>
      <w:r w:rsidRPr="00163BF7">
        <w:br/>
        <w:t>(при наличии)</w:t>
      </w: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lastRenderedPageBreak/>
        <w:t>Приложение № 4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t>к Административному регламенту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C014B" w:rsidRPr="00163BF7" w:rsidRDefault="007C014B" w:rsidP="007C014B">
      <w:pPr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Заявление </w:t>
      </w:r>
    </w:p>
    <w:p w:rsidR="007C014B" w:rsidRPr="00163BF7" w:rsidRDefault="007C014B" w:rsidP="007C014B">
      <w:pPr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о получении дубликата градостроительного плана земельного участка</w:t>
      </w:r>
    </w:p>
    <w:p w:rsidR="007C014B" w:rsidRPr="00163BF7" w:rsidRDefault="007C014B" w:rsidP="007C014B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014B" w:rsidRPr="00163BF7" w:rsidTr="007C01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bookmarkStart w:id="9" w:name="OLE_LINK5"/>
            <w:r w:rsidRPr="00163BF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57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г.</w:t>
            </w:r>
          </w:p>
        </w:tc>
      </w:tr>
      <w:bookmarkEnd w:id="9"/>
    </w:tbl>
    <w:p w:rsidR="007C014B" w:rsidRPr="00163BF7" w:rsidRDefault="007C014B" w:rsidP="007C014B">
      <w:pPr>
        <w:spacing w:before="240"/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14B" w:rsidRPr="00163BF7" w:rsidRDefault="007C014B" w:rsidP="007C014B">
      <w:pPr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spacing w:after="240"/>
        <w:ind w:left="567"/>
        <w:jc w:val="center"/>
      </w:pPr>
      <w:r w:rsidRPr="00163BF7">
        <w:t>(наименование органа местного самоуправления)</w:t>
      </w:r>
    </w:p>
    <w:p w:rsidR="007C014B" w:rsidRPr="00163BF7" w:rsidRDefault="007C014B" w:rsidP="007C014B">
      <w:pPr>
        <w:spacing w:after="240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физического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Фамилия, имя, отчество (при наличии)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юридического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Место нахождения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1.2.3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1.2.4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rPr>
          <w:trHeight w:val="318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1.2.5.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>Контактная информация: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Тел.</w:t>
            </w:r>
          </w:p>
        </w:tc>
      </w:tr>
      <w:tr w:rsidR="007C014B" w:rsidRPr="00163BF7" w:rsidTr="008237D3"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proofErr w:type="spellStart"/>
            <w:r w:rsidRPr="00163BF7">
              <w:t>Эл.почта</w:t>
            </w:r>
            <w:proofErr w:type="spellEnd"/>
          </w:p>
        </w:tc>
      </w:tr>
      <w:tr w:rsidR="007C014B" w:rsidRPr="00163BF7" w:rsidTr="008237D3">
        <w:trPr>
          <w:trHeight w:val="704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1.2.6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№</w:t>
            </w:r>
          </w:p>
        </w:tc>
      </w:tr>
      <w:tr w:rsidR="007C014B" w:rsidRPr="00163BF7" w:rsidTr="008237D3">
        <w:trPr>
          <w:trHeight w:val="457"/>
        </w:trPr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Дата выдачи</w:t>
            </w:r>
          </w:p>
        </w:tc>
      </w:tr>
    </w:tbl>
    <w:p w:rsidR="007C014B" w:rsidRPr="00163BF7" w:rsidRDefault="007C014B" w:rsidP="007C014B">
      <w:pPr>
        <w:jc w:val="center"/>
        <w:rPr>
          <w:sz w:val="28"/>
          <w:szCs w:val="28"/>
        </w:rPr>
      </w:pPr>
    </w:p>
    <w:p w:rsidR="007C014B" w:rsidRPr="00163BF7" w:rsidRDefault="007C014B" w:rsidP="007C014B">
      <w:pPr>
        <w:ind w:firstLine="709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Прошу выдать дубликат градостроительного плана земельного участка в связи с 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__________________________________________________________________</w:t>
      </w:r>
    </w:p>
    <w:p w:rsidR="007C014B" w:rsidRPr="00163BF7" w:rsidRDefault="007C014B" w:rsidP="007C014B">
      <w:pPr>
        <w:ind w:firstLine="709"/>
        <w:jc w:val="center"/>
      </w:pPr>
      <w:r w:rsidRPr="00163BF7">
        <w:t>(указывается причина получения дубликата)</w:t>
      </w:r>
    </w:p>
    <w:p w:rsidR="007C014B" w:rsidRPr="00163BF7" w:rsidRDefault="007C014B" w:rsidP="007C014B">
      <w:pPr>
        <w:spacing w:before="240"/>
        <w:ind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Дубликат градостроительного плана прошу направить следующим способом:</w:t>
      </w:r>
    </w:p>
    <w:p w:rsidR="007C014B" w:rsidRPr="00163BF7" w:rsidRDefault="007C014B" w:rsidP="007C014B"/>
    <w:p w:rsidR="007C014B" w:rsidRPr="00163BF7" w:rsidRDefault="007C014B" w:rsidP="007C014B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163BF7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ind w:left="426"/>
      </w:pPr>
      <w:r w:rsidRPr="00163BF7">
        <w:rPr>
          <w:sz w:val="28"/>
          <w:szCs w:val="28"/>
        </w:rPr>
        <w:t>Настоящим уведомлением я</w:t>
      </w:r>
      <w:r w:rsidRPr="00163BF7">
        <w:t xml:space="preserve">  _______________________________________________________</w:t>
      </w:r>
    </w:p>
    <w:p w:rsidR="007C014B" w:rsidRPr="00163BF7" w:rsidRDefault="007C014B" w:rsidP="007C014B">
      <w:pPr>
        <w:ind w:left="426"/>
      </w:pPr>
    </w:p>
    <w:p w:rsidR="007C014B" w:rsidRPr="00163BF7" w:rsidRDefault="007C014B" w:rsidP="007C014B">
      <w:pPr>
        <w:pBdr>
          <w:top w:val="single" w:sz="4" w:space="1" w:color="auto"/>
        </w:pBdr>
        <w:ind w:left="426"/>
        <w:jc w:val="center"/>
      </w:pPr>
      <w:r w:rsidRPr="00163BF7">
        <w:t>(фамилия, имя, отчество (при наличии)</w:t>
      </w:r>
    </w:p>
    <w:p w:rsidR="007C014B" w:rsidRPr="00163BF7" w:rsidRDefault="007C014B" w:rsidP="007C014B">
      <w:pPr>
        <w:pBdr>
          <w:top w:val="single" w:sz="4" w:space="1" w:color="auto"/>
        </w:pBdr>
        <w:ind w:left="426"/>
        <w:jc w:val="center"/>
      </w:pPr>
    </w:p>
    <w:p w:rsidR="007C014B" w:rsidRPr="00163BF7" w:rsidRDefault="007C014B" w:rsidP="007C014B">
      <w:pPr>
        <w:spacing w:after="400"/>
        <w:ind w:left="426"/>
        <w:jc w:val="both"/>
        <w:rPr>
          <w:b/>
          <w:sz w:val="28"/>
          <w:szCs w:val="28"/>
        </w:rPr>
      </w:pPr>
      <w:r w:rsidRPr="00163BF7">
        <w:rPr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</w:tr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(расшифровка подписи)</w:t>
            </w:r>
          </w:p>
        </w:tc>
      </w:tr>
    </w:tbl>
    <w:p w:rsidR="007C014B" w:rsidRPr="00163BF7" w:rsidRDefault="007C014B" w:rsidP="007C014B">
      <w:pPr>
        <w:spacing w:before="360"/>
        <w:ind w:left="426" w:right="6237"/>
        <w:jc w:val="center"/>
        <w:rPr>
          <w:szCs w:val="20"/>
        </w:rPr>
      </w:pPr>
      <w:r w:rsidRPr="00163BF7">
        <w:t>М.П.</w:t>
      </w:r>
      <w:r w:rsidRPr="00163BF7">
        <w:br/>
        <w:t>(при наличии)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</w:pPr>
      <w:r w:rsidRPr="00163BF7">
        <w:rPr>
          <w:color w:val="26282F"/>
        </w:rPr>
        <w:lastRenderedPageBreak/>
        <w:t>Приложение № 5</w:t>
      </w:r>
      <w:r w:rsidRPr="00163BF7">
        <w:rPr>
          <w:b/>
          <w:color w:val="26282F"/>
        </w:rPr>
        <w:br/>
      </w:r>
      <w:r w:rsidRPr="00163BF7">
        <w:rPr>
          <w:color w:val="26282F"/>
        </w:rPr>
        <w:t>к</w:t>
      </w:r>
      <w:r w:rsidRPr="00163BF7">
        <w:rPr>
          <w:b/>
          <w:color w:val="26282F"/>
        </w:rPr>
        <w:t xml:space="preserve"> </w:t>
      </w:r>
      <w:r w:rsidRPr="00163BF7">
        <w:rPr>
          <w:bCs/>
          <w:color w:val="26282F"/>
        </w:rPr>
        <w:t>Административному регламенту</w:t>
      </w:r>
      <w:r w:rsidRPr="00163BF7">
        <w:rPr>
          <w:rStyle w:val="af7"/>
          <w:color w:val="000000"/>
        </w:rPr>
        <w:br/>
      </w:r>
    </w:p>
    <w:p w:rsidR="007C014B" w:rsidRPr="00163BF7" w:rsidRDefault="007C014B" w:rsidP="007C014B">
      <w:pPr>
        <w:ind w:left="708"/>
      </w:pPr>
    </w:p>
    <w:p w:rsidR="007C014B" w:rsidRPr="00163BF7" w:rsidRDefault="007C014B" w:rsidP="007C014B">
      <w:pPr>
        <w:pStyle w:val="1"/>
        <w:ind w:left="708"/>
        <w:rPr>
          <w:sz w:val="28"/>
          <w:szCs w:val="28"/>
        </w:rPr>
      </w:pPr>
      <w:r w:rsidRPr="00163BF7">
        <w:rPr>
          <w:sz w:val="28"/>
          <w:szCs w:val="28"/>
        </w:rPr>
        <w:t>Перечень</w:t>
      </w:r>
      <w:r w:rsidRPr="00163BF7">
        <w:rPr>
          <w:sz w:val="28"/>
          <w:szCs w:val="28"/>
        </w:rPr>
        <w:br/>
        <w:t>признаков заявителя, представителя заявителя</w:t>
      </w:r>
    </w:p>
    <w:p w:rsidR="007C014B" w:rsidRPr="00163BF7" w:rsidRDefault="007C014B" w:rsidP="007C014B"/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2271"/>
        <w:gridCol w:w="7545"/>
      </w:tblGrid>
      <w:tr w:rsidR="007C014B" w:rsidRPr="00163BF7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2"/>
              <w:jc w:val="center"/>
            </w:pPr>
            <w:r w:rsidRPr="00163BF7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2"/>
              <w:jc w:val="center"/>
            </w:pPr>
            <w:r w:rsidRPr="00163BF7">
              <w:t>Значения признака заявителя, представителя заявителя</w:t>
            </w:r>
          </w:p>
        </w:tc>
      </w:tr>
      <w:tr w:rsidR="007C014B" w:rsidRPr="00163BF7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7C014B" w:rsidRPr="0028579F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28579F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7C014B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0C94" w:rsidRPr="005A774C" w:rsidSect="007C014B">
      <w:headerReference w:type="even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8E" w:rsidRDefault="0044568E">
      <w:r>
        <w:separator/>
      </w:r>
    </w:p>
  </w:endnote>
  <w:endnote w:type="continuationSeparator" w:id="0">
    <w:p w:rsidR="0044568E" w:rsidRDefault="0044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8E" w:rsidRDefault="0044568E">
      <w:r>
        <w:separator/>
      </w:r>
    </w:p>
  </w:footnote>
  <w:footnote w:type="continuationSeparator" w:id="0">
    <w:p w:rsidR="0044568E" w:rsidRDefault="0044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57" w:rsidRDefault="00BF565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657" w:rsidRDefault="00BF5657">
    <w:pPr>
      <w:pStyle w:val="a5"/>
    </w:pPr>
  </w:p>
  <w:p w:rsidR="00BF5657" w:rsidRDefault="00BF5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8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53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6B8F"/>
    <w:rsid w:val="0044568E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BAF"/>
    <w:rsid w:val="0052089F"/>
    <w:rsid w:val="00530C92"/>
    <w:rsid w:val="0053321E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0C3A"/>
    <w:rsid w:val="00647FB7"/>
    <w:rsid w:val="00655798"/>
    <w:rsid w:val="006576F7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BF5657"/>
    <w:rsid w:val="00C228DD"/>
    <w:rsid w:val="00C35770"/>
    <w:rsid w:val="00C40AE5"/>
    <w:rsid w:val="00C42A4E"/>
    <w:rsid w:val="00C432CF"/>
    <w:rsid w:val="00C45A90"/>
    <w:rsid w:val="00C53DAB"/>
    <w:rsid w:val="00C55718"/>
    <w:rsid w:val="00C650D6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25DF"/>
    <w:rsid w:val="00E636AE"/>
    <w:rsid w:val="00E650C4"/>
    <w:rsid w:val="00E65BAA"/>
    <w:rsid w:val="00E70E1B"/>
    <w:rsid w:val="00E70E58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0545"/>
    <w:rsid w:val="00F83A7B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"/>
    <w:rsid w:val="00171EA7"/>
    <w:rPr>
      <w:b/>
      <w:sz w:val="24"/>
    </w:rPr>
  </w:style>
  <w:style w:type="character" w:customStyle="1" w:styleId="22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2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2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8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1">
    <w:name w:val="Заголовок 1 Знак"/>
    <w:basedOn w:val="a0"/>
    <w:link w:val="1"/>
    <w:rsid w:val="00171EA7"/>
    <w:rPr>
      <w:b/>
      <w:sz w:val="24"/>
    </w:rPr>
  </w:style>
  <w:style w:type="character" w:customStyle="1" w:styleId="22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2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2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8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D46ABA728D7C56211ED219D970B25EEAC7B8956AF23C3098EE649835E3270375207D8550A523E42F6E8AFF712E391E97265C0aFo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32D0BE91EB81514C2939F20B2E129A304FA48F38A4FE500CFB3E4C4DED283B71A4F51EA659E844846D0779FD65N6z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6E98-5E40-4E83-8E08-564C85DD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13368</Words>
  <Characters>76201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2022-06-08T10:14:00Z</dcterms:created>
  <dcterms:modified xsi:type="dcterms:W3CDTF">2022-06-08T10:14:00Z</dcterms:modified>
</cp:coreProperties>
</file>